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C9" w:rsidRDefault="00805CC9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ХОХЛОВСКОГО СЕЛЬСКОГО ПОСЕЛЕНИЯ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САРГАТСКОГО МУНИЦИПАЛЬНОГО РАЙОНА</w:t>
      </w:r>
    </w:p>
    <w:p w:rsidR="000D4674" w:rsidRDefault="000D4674" w:rsidP="000D46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D4674" w:rsidRDefault="000D4674" w:rsidP="000D467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AC204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D4674" w:rsidRDefault="000D4674" w:rsidP="000D4674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ПОСТАНОВЛЕНИЕ</w:t>
      </w:r>
    </w:p>
    <w:p w:rsidR="000D4674" w:rsidRDefault="004530BF" w:rsidP="000D467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3C5B52">
        <w:rPr>
          <w:rFonts w:ascii="Times New Roman" w:hAnsi="Times New Roman" w:cs="Times New Roman"/>
          <w:b w:val="0"/>
          <w:i w:val="0"/>
          <w:sz w:val="24"/>
          <w:szCs w:val="24"/>
        </w:rPr>
        <w:t>июля</w:t>
      </w:r>
      <w:r w:rsidR="00D6145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>202</w:t>
      </w:r>
      <w:r w:rsidR="00C633ED">
        <w:rPr>
          <w:rFonts w:ascii="Times New Roman" w:hAnsi="Times New Roman" w:cs="Times New Roman"/>
          <w:b w:val="0"/>
          <w:i w:val="0"/>
          <w:sz w:val="24"/>
          <w:szCs w:val="24"/>
        </w:rPr>
        <w:t>5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                                                            № </w:t>
      </w:r>
      <w:r w:rsidR="00805CC9">
        <w:rPr>
          <w:rFonts w:ascii="Times New Roman" w:hAnsi="Times New Roman" w:cs="Times New Roman"/>
          <w:b w:val="0"/>
          <w:i w:val="0"/>
          <w:sz w:val="24"/>
          <w:szCs w:val="24"/>
        </w:rPr>
        <w:t>00</w:t>
      </w:r>
      <w:r w:rsidR="000D467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0D4674" w:rsidRDefault="000D4674" w:rsidP="000D4674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101CDE">
        <w:rPr>
          <w:sz w:val="24"/>
          <w:szCs w:val="24"/>
        </w:rPr>
        <w:t xml:space="preserve"> </w:t>
      </w:r>
      <w:r>
        <w:rPr>
          <w:sz w:val="24"/>
          <w:szCs w:val="24"/>
        </w:rPr>
        <w:t>Хохлово</w:t>
      </w:r>
    </w:p>
    <w:p w:rsidR="000D4674" w:rsidRDefault="000D4674" w:rsidP="000D4674">
      <w:pPr>
        <w:jc w:val="center"/>
        <w:rPr>
          <w:b/>
          <w:sz w:val="24"/>
          <w:szCs w:val="24"/>
        </w:rPr>
      </w:pP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постановление</w:t>
      </w:r>
    </w:p>
    <w:p w:rsidR="000D4674" w:rsidRDefault="000D4674" w:rsidP="000D4674">
      <w:pPr>
        <w:jc w:val="center"/>
        <w:rPr>
          <w:sz w:val="28"/>
          <w:szCs w:val="28"/>
        </w:rPr>
      </w:pPr>
      <w:r>
        <w:rPr>
          <w:sz w:val="28"/>
          <w:szCs w:val="28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</w:p>
    <w:p w:rsidR="000D4674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0D4674" w:rsidRDefault="000D4674" w:rsidP="000D4674">
      <w:pPr>
        <w:pStyle w:val="ConsPlusNormal0"/>
        <w:spacing w:line="23" w:lineRule="atLeast"/>
        <w:rPr>
          <w:rFonts w:ascii="Times New Roman" w:hAnsi="Times New Roman"/>
        </w:rPr>
      </w:pPr>
    </w:p>
    <w:p w:rsidR="000D4674" w:rsidRDefault="000D4674" w:rsidP="000D46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D4674" w:rsidRDefault="000D4674" w:rsidP="000D4674">
      <w:pPr>
        <w:widowControl/>
        <w:autoSpaceDE/>
        <w:adjustRightInd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1.1 Изложить приложение к Постановлению «Муниципальная программа «Социально – экономическое развитие Хохловского</w:t>
      </w:r>
      <w:r w:rsidR="001B51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0D4674" w:rsidRDefault="000D4674" w:rsidP="000D4674">
      <w:pPr>
        <w:pStyle w:val="ConsPlusNormal0"/>
        <w:jc w:val="both"/>
        <w:rPr>
          <w:rStyle w:val="a3"/>
          <w:rFonts w:eastAsiaTheme="minorHAnsi"/>
          <w:color w:val="000000"/>
        </w:rPr>
      </w:pPr>
      <w:r>
        <w:rPr>
          <w:rFonts w:ascii="Times New Roman" w:hAnsi="Times New Roman"/>
        </w:rPr>
        <w:t xml:space="preserve">     2.Опубликовать настоящее постановление в «Муниципальном вестнике Хохловского сельского поселения» и разместить в информационно-телекоммуникационной сети Интернет на сайте </w:t>
      </w:r>
      <w:hyperlink r:id="rId6" w:history="1">
        <w:r w:rsidRPr="00D6145A">
          <w:rPr>
            <w:rStyle w:val="a3"/>
            <w:color w:val="000000"/>
            <w:highlight w:val="yellow"/>
            <w:lang w:val="en-US"/>
          </w:rPr>
          <w:t>www</w:t>
        </w:r>
        <w:r w:rsidRPr="00D6145A">
          <w:rPr>
            <w:rStyle w:val="a3"/>
            <w:color w:val="000000"/>
            <w:highlight w:val="yellow"/>
          </w:rPr>
          <w:t>.sargat.omskportal.ru</w:t>
        </w:r>
      </w:hyperlink>
    </w:p>
    <w:p w:rsidR="000D4674" w:rsidRDefault="000D4674" w:rsidP="000D4674">
      <w:pPr>
        <w:pStyle w:val="ConsPlusNormal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>
        <w:rPr>
          <w:rFonts w:ascii="Times New Roman" w:hAnsi="Times New Roman"/>
        </w:rPr>
        <w:t>. Контроль за исполнением настоящего постановления оставляю за собой.</w:t>
      </w:r>
    </w:p>
    <w:p w:rsidR="000D4674" w:rsidRDefault="000D4674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972669" w:rsidRDefault="00972669" w:rsidP="000D4674">
      <w:pPr>
        <w:pStyle w:val="ConsPlusNormal0"/>
        <w:jc w:val="both"/>
        <w:rPr>
          <w:rFonts w:ascii="Times New Roman" w:hAnsi="Times New Roman"/>
          <w:color w:val="000000"/>
        </w:rPr>
      </w:pP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Глава Хохловского</w:t>
      </w:r>
    </w:p>
    <w:p w:rsidR="000D4674" w:rsidRDefault="000D4674" w:rsidP="000D46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А.Г. Петраков</w:t>
      </w:r>
    </w:p>
    <w:p w:rsidR="000D4674" w:rsidRDefault="000D4674" w:rsidP="000D4674">
      <w:pPr>
        <w:rPr>
          <w:sz w:val="28"/>
          <w:szCs w:val="28"/>
        </w:rPr>
      </w:pPr>
    </w:p>
    <w:p w:rsidR="000D4674" w:rsidRDefault="000D4674" w:rsidP="000D4674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70"/>
      </w:tblGrid>
      <w:tr w:rsidR="000D4674" w:rsidTr="000D4674">
        <w:trPr>
          <w:trHeight w:val="2050"/>
          <w:jc w:val="right"/>
        </w:trPr>
        <w:tc>
          <w:tcPr>
            <w:tcW w:w="5570" w:type="dxa"/>
          </w:tcPr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0D4674" w:rsidRDefault="000D4674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805CC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3C5B5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 w:rsidR="00C633ED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E919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D6145A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4674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D4674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D4674" w:rsidRDefault="000D4674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8"/>
        <w:gridCol w:w="5683"/>
      </w:tblGrid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</w:t>
            </w:r>
            <w:r w:rsidR="001B5192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Tr="000D4674">
        <w:trPr>
          <w:trHeight w:val="35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13474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674" w:rsidTr="000D4674">
        <w:trPr>
          <w:trHeight w:val="42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</w:t>
            </w:r>
            <w:r>
              <w:rPr>
                <w:sz w:val="24"/>
                <w:szCs w:val="24"/>
                <w:lang w:eastAsia="en-US"/>
              </w:rPr>
              <w:lastRenderedPageBreak/>
              <w:t>иных функций в соответствии с законодательством.</w:t>
            </w:r>
          </w:p>
        </w:tc>
      </w:tr>
      <w:tr w:rsidR="000D4674" w:rsidTr="000D4674">
        <w:trPr>
          <w:trHeight w:val="41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D4674" w:rsidRPr="00E919FD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>
              <w:rPr>
                <w:sz w:val="24"/>
                <w:szCs w:val="24"/>
                <w:lang w:eastAsia="en-US"/>
              </w:rPr>
              <w:br/>
              <w:t>организации исполнения бюджета поселения и     формирования бюджетной отчетности</w:t>
            </w:r>
            <w:r w:rsidRPr="00E919FD">
              <w:rPr>
                <w:sz w:val="24"/>
                <w:szCs w:val="24"/>
                <w:lang w:eastAsia="en-US"/>
              </w:rPr>
              <w:t xml:space="preserve">;        - </w:t>
            </w:r>
            <w:r w:rsidRPr="00E919FD">
              <w:rPr>
                <w:rStyle w:val="a5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</w:t>
            </w:r>
            <w:r w:rsidR="004E4750">
              <w:rPr>
                <w:sz w:val="24"/>
                <w:szCs w:val="24"/>
                <w:lang w:eastAsia="en-US"/>
              </w:rPr>
              <w:t>;</w:t>
            </w:r>
          </w:p>
          <w:p w:rsidR="004E4750" w:rsidRDefault="004E475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4E4750">
              <w:rPr>
                <w:sz w:val="24"/>
                <w:szCs w:val="24"/>
                <w:lang w:eastAsia="en-US"/>
              </w:rPr>
              <w:t>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D4674" w:rsidTr="000D4674">
        <w:trPr>
          <w:trHeight w:val="41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D4674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</w:t>
            </w:r>
            <w:r>
              <w:rPr>
                <w:kern w:val="36"/>
                <w:sz w:val="24"/>
                <w:szCs w:val="24"/>
                <w:lang w:eastAsia="en-US"/>
              </w:rPr>
              <w:lastRenderedPageBreak/>
              <w:t>на территории Хохловского сельского поселения</w:t>
            </w:r>
            <w:r w:rsidR="004E4750">
              <w:rPr>
                <w:kern w:val="36"/>
                <w:sz w:val="24"/>
                <w:szCs w:val="24"/>
                <w:lang w:eastAsia="en-US"/>
              </w:rPr>
              <w:t>;</w:t>
            </w:r>
          </w:p>
          <w:p w:rsidR="004E4750" w:rsidRPr="004E4750" w:rsidRDefault="004E4750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4E475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D4674" w:rsidTr="000D4674">
        <w:trPr>
          <w:trHeight w:val="269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расходов на реализацию муниципальной</w:t>
            </w:r>
            <w:r w:rsidR="00C34B7B">
              <w:rPr>
                <w:sz w:val="24"/>
                <w:szCs w:val="24"/>
                <w:lang w:eastAsia="en-US"/>
              </w:rPr>
              <w:t xml:space="preserve"> п</w:t>
            </w:r>
            <w:r>
              <w:rPr>
                <w:sz w:val="24"/>
                <w:szCs w:val="24"/>
                <w:lang w:eastAsia="en-US"/>
              </w:rPr>
              <w:t>рограммы составляет</w:t>
            </w:r>
            <w:r w:rsidR="00D64C4F">
              <w:rPr>
                <w:sz w:val="24"/>
                <w:szCs w:val="24"/>
                <w:lang w:eastAsia="en-US"/>
              </w:rPr>
              <w:t xml:space="preserve">: </w:t>
            </w:r>
            <w:r w:rsidR="003C5B52">
              <w:rPr>
                <w:sz w:val="24"/>
                <w:szCs w:val="24"/>
                <w:lang w:eastAsia="en-US"/>
              </w:rPr>
              <w:t>90 076 739,36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3957A0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2022 год – </w:t>
            </w:r>
            <w:r w:rsidR="00031D2A">
              <w:rPr>
                <w:sz w:val="24"/>
                <w:szCs w:val="24"/>
                <w:lang w:eastAsia="en-US"/>
              </w:rPr>
              <w:t>7</w:t>
            </w:r>
            <w:r w:rsidR="009B7DFF">
              <w:rPr>
                <w:sz w:val="24"/>
                <w:szCs w:val="24"/>
                <w:lang w:eastAsia="en-US"/>
              </w:rPr>
              <w:t> 253 696,41</w:t>
            </w:r>
            <w:r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2023 год – </w:t>
            </w:r>
            <w:r w:rsidR="00DD2D03">
              <w:rPr>
                <w:sz w:val="24"/>
                <w:szCs w:val="24"/>
                <w:lang w:eastAsia="en-US"/>
              </w:rPr>
              <w:t>8 93</w:t>
            </w:r>
            <w:r w:rsidR="00107481">
              <w:rPr>
                <w:sz w:val="24"/>
                <w:szCs w:val="24"/>
                <w:lang w:eastAsia="en-US"/>
              </w:rPr>
              <w:t>1</w:t>
            </w:r>
            <w:r w:rsidR="00DD2D03">
              <w:rPr>
                <w:sz w:val="24"/>
                <w:szCs w:val="24"/>
                <w:lang w:eastAsia="en-US"/>
              </w:rPr>
              <w:t> </w:t>
            </w:r>
            <w:r w:rsidR="00107481">
              <w:rPr>
                <w:sz w:val="24"/>
                <w:szCs w:val="24"/>
                <w:lang w:eastAsia="en-US"/>
              </w:rPr>
              <w:t>49</w:t>
            </w:r>
            <w:r w:rsidR="00DD2D03">
              <w:rPr>
                <w:sz w:val="24"/>
                <w:szCs w:val="24"/>
                <w:lang w:eastAsia="en-US"/>
              </w:rPr>
              <w:t>2,60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D2D03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134742">
              <w:rPr>
                <w:sz w:val="24"/>
                <w:szCs w:val="24"/>
                <w:lang w:eastAsia="en-US"/>
              </w:rPr>
              <w:t>15</w:t>
            </w:r>
            <w:r w:rsidR="001A30BE">
              <w:rPr>
                <w:sz w:val="24"/>
                <w:szCs w:val="24"/>
                <w:lang w:eastAsia="en-US"/>
              </w:rPr>
              <w:t> 571 085,83</w:t>
            </w:r>
            <w:r w:rsidR="006E25A7">
              <w:rPr>
                <w:sz w:val="24"/>
                <w:szCs w:val="24"/>
                <w:lang w:eastAsia="en-US"/>
              </w:rPr>
              <w:t xml:space="preserve"> </w:t>
            </w:r>
            <w:r w:rsidR="0054361E">
              <w:rPr>
                <w:sz w:val="24"/>
                <w:szCs w:val="24"/>
                <w:lang w:eastAsia="en-US"/>
              </w:rPr>
              <w:t>рубл</w:t>
            </w:r>
            <w:r w:rsidR="00A41091">
              <w:rPr>
                <w:sz w:val="24"/>
                <w:szCs w:val="24"/>
                <w:lang w:eastAsia="en-US"/>
              </w:rPr>
              <w:t>ей</w:t>
            </w:r>
            <w:r w:rsidR="0054361E">
              <w:rPr>
                <w:sz w:val="24"/>
                <w:szCs w:val="24"/>
                <w:lang w:eastAsia="en-US"/>
              </w:rPr>
              <w:t>;</w:t>
            </w:r>
          </w:p>
          <w:p w:rsidR="0054361E" w:rsidRDefault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3C5B52">
              <w:rPr>
                <w:sz w:val="24"/>
                <w:szCs w:val="24"/>
                <w:lang w:eastAsia="en-US"/>
              </w:rPr>
              <w:t>11 405 430,71</w:t>
            </w:r>
            <w:r>
              <w:rPr>
                <w:sz w:val="24"/>
                <w:szCs w:val="24"/>
                <w:lang w:eastAsia="en-US"/>
              </w:rPr>
              <w:t xml:space="preserve"> рублей</w:t>
            </w:r>
            <w:r w:rsidR="00585026">
              <w:rPr>
                <w:sz w:val="24"/>
                <w:szCs w:val="24"/>
                <w:lang w:eastAsia="en-US"/>
              </w:rPr>
              <w:t>;</w:t>
            </w:r>
          </w:p>
          <w:p w:rsidR="00585026" w:rsidRDefault="005850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6</w:t>
            </w:r>
            <w:r w:rsidR="001B4376">
              <w:rPr>
                <w:sz w:val="24"/>
                <w:szCs w:val="24"/>
                <w:lang w:eastAsia="en-US"/>
              </w:rPr>
              <w:t> </w:t>
            </w:r>
            <w:r w:rsidR="00CD184E">
              <w:rPr>
                <w:sz w:val="24"/>
                <w:szCs w:val="24"/>
                <w:lang w:eastAsia="en-US"/>
              </w:rPr>
              <w:t>3</w:t>
            </w:r>
            <w:r w:rsidR="001B4376">
              <w:rPr>
                <w:sz w:val="24"/>
                <w:szCs w:val="24"/>
                <w:lang w:eastAsia="en-US"/>
              </w:rPr>
              <w:t>1</w:t>
            </w:r>
            <w:r w:rsidR="00FA35AE">
              <w:rPr>
                <w:sz w:val="24"/>
                <w:szCs w:val="24"/>
                <w:lang w:eastAsia="en-US"/>
              </w:rPr>
              <w:t>9 828,07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107481">
              <w:rPr>
                <w:sz w:val="24"/>
                <w:szCs w:val="24"/>
                <w:lang w:eastAsia="en-US"/>
              </w:rPr>
              <w:t>ей</w:t>
            </w:r>
            <w:r w:rsidR="00CD184E">
              <w:rPr>
                <w:sz w:val="24"/>
                <w:szCs w:val="24"/>
                <w:lang w:eastAsia="en-US"/>
              </w:rPr>
              <w:t>;</w:t>
            </w:r>
          </w:p>
          <w:p w:rsidR="00CD184E" w:rsidRDefault="00CD184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6 6</w:t>
            </w:r>
            <w:r w:rsidR="00FA35AE">
              <w:rPr>
                <w:sz w:val="24"/>
                <w:szCs w:val="24"/>
                <w:lang w:eastAsia="en-US"/>
              </w:rPr>
              <w:t>16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FA35AE">
              <w:rPr>
                <w:sz w:val="24"/>
                <w:szCs w:val="24"/>
                <w:lang w:eastAsia="en-US"/>
              </w:rPr>
              <w:t>693</w:t>
            </w:r>
            <w:r>
              <w:rPr>
                <w:sz w:val="24"/>
                <w:szCs w:val="24"/>
                <w:lang w:eastAsia="en-US"/>
              </w:rPr>
              <w:t>,11 рубл</w:t>
            </w:r>
            <w:r w:rsidR="003957A0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</w:t>
            </w:r>
            <w:r w:rsidR="001A30BE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км.; в 2020 году – 20км.; в 2021 году -20 км.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 обеспечение остановочного комплекса в местах плановой остановки рейсовых автобусов;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D4674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Примечание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Default="000D4674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запланированные на 202</w:t>
            </w:r>
            <w:r w:rsidR="0004625C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– 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436BEA" w:rsidRDefault="00436BEA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AD13D7" w:rsidRDefault="00AD13D7" w:rsidP="000D4674">
      <w:pPr>
        <w:jc w:val="both"/>
        <w:rPr>
          <w:sz w:val="24"/>
          <w:szCs w:val="24"/>
        </w:rPr>
      </w:pPr>
    </w:p>
    <w:p w:rsidR="00585026" w:rsidRDefault="00585026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B27624" w:rsidRDefault="00B27624" w:rsidP="000D4674">
      <w:pPr>
        <w:jc w:val="both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lastRenderedPageBreak/>
        <w:t>Приложение № 2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AD13D7" w:rsidRDefault="00AD13D7" w:rsidP="00AD13D7">
      <w:pPr>
        <w:suppressAutoHyphens/>
        <w:jc w:val="right"/>
        <w:rPr>
          <w:rFonts w:cs="Times New Roman CYR"/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Default="00AD13D7" w:rsidP="00AD13D7">
      <w:pPr>
        <w:suppressAutoHyphens/>
        <w:jc w:val="right"/>
        <w:rPr>
          <w:sz w:val="24"/>
          <w:szCs w:val="24"/>
        </w:rPr>
      </w:pPr>
      <w:r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Default="00AD13D7" w:rsidP="00AD13D7">
      <w:pPr>
        <w:ind w:firstLine="540"/>
        <w:jc w:val="right"/>
        <w:rPr>
          <w:sz w:val="24"/>
          <w:szCs w:val="24"/>
        </w:rPr>
      </w:pP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AD13D7" w:rsidRDefault="00AD13D7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AD13D7" w:rsidRDefault="00AD13D7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AD13D7" w:rsidTr="00134742">
        <w:trPr>
          <w:trHeight w:val="15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AD13D7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AD13D7" w:rsidRDefault="00AD13D7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>
              <w:t xml:space="preserve"> </w:t>
            </w:r>
            <w:r w:rsidRPr="00FF24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-изготовление технической документации и оформление права муниципальной собственности на   все объекты недвижимости, находящиеся на балансовых и забалансовых счетах администрации;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Обеспечение увязки стратегического и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бюджетного планирования - переход на программный бюджет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AD13D7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AD13D7" w:rsidTr="00134742">
        <w:trPr>
          <w:trHeight w:val="268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Содействие занятости населения Хохловского сельского поселения;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Создание условий для осуществления градостроительной деятельности и контроля за использованием земель;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  <w:r w:rsidRPr="00265838">
              <w:rPr>
                <w:sz w:val="24"/>
                <w:szCs w:val="24"/>
                <w:lang w:eastAsia="en-US"/>
              </w:rPr>
              <w:t>Ремонт и материально-техническое оснащение объектов, находящихся в муниципальной собственности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  <w:r w:rsidRPr="00C725F8">
              <w:rPr>
                <w:sz w:val="24"/>
                <w:szCs w:val="24"/>
                <w:lang w:eastAsia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AD13D7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</w:t>
            </w:r>
            <w:r w:rsidR="0080207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годах –</w:t>
            </w:r>
            <w:r w:rsidR="00415A76">
              <w:rPr>
                <w:sz w:val="24"/>
                <w:szCs w:val="24"/>
                <w:lang w:eastAsia="en-US"/>
              </w:rPr>
              <w:t xml:space="preserve"> </w:t>
            </w:r>
            <w:r w:rsidR="003C5B52">
              <w:rPr>
                <w:sz w:val="24"/>
                <w:szCs w:val="24"/>
                <w:lang w:eastAsia="en-US"/>
              </w:rPr>
              <w:t>60 269 116,06</w:t>
            </w:r>
            <w:r>
              <w:rPr>
                <w:sz w:val="24"/>
                <w:szCs w:val="24"/>
                <w:lang w:eastAsia="en-US"/>
              </w:rPr>
              <w:t xml:space="preserve"> рубл</w:t>
            </w:r>
            <w:r w:rsidR="00D1095B">
              <w:rPr>
                <w:sz w:val="24"/>
                <w:szCs w:val="24"/>
                <w:lang w:eastAsia="en-US"/>
              </w:rPr>
              <w:t>ей</w:t>
            </w:r>
            <w:r>
              <w:rPr>
                <w:sz w:val="24"/>
                <w:szCs w:val="24"/>
                <w:lang w:eastAsia="en-US"/>
              </w:rPr>
              <w:t>, в том числе: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2024 год – </w:t>
            </w:r>
            <w:r w:rsidR="00802072">
              <w:rPr>
                <w:sz w:val="24"/>
                <w:szCs w:val="24"/>
                <w:lang w:eastAsia="en-US"/>
              </w:rPr>
              <w:t>9</w:t>
            </w:r>
            <w:r w:rsidR="00E21AD9">
              <w:rPr>
                <w:sz w:val="24"/>
                <w:szCs w:val="24"/>
                <w:lang w:eastAsia="en-US"/>
              </w:rPr>
              <w:t> 207 890,57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2025 год – </w:t>
            </w:r>
            <w:r w:rsidR="003C5B52">
              <w:rPr>
                <w:sz w:val="24"/>
                <w:szCs w:val="24"/>
                <w:lang w:eastAsia="en-US"/>
              </w:rPr>
              <w:t>7 899 152,63</w:t>
            </w:r>
            <w:r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2026 год – </w:t>
            </w:r>
            <w:r w:rsidR="00802072">
              <w:rPr>
                <w:sz w:val="24"/>
                <w:szCs w:val="24"/>
                <w:lang w:eastAsia="en-US"/>
              </w:rPr>
              <w:t>4</w:t>
            </w:r>
            <w:r w:rsidR="00F01F4F">
              <w:rPr>
                <w:sz w:val="24"/>
                <w:szCs w:val="24"/>
                <w:lang w:eastAsia="en-US"/>
              </w:rPr>
              <w:t> </w:t>
            </w:r>
            <w:r w:rsidR="003F3728">
              <w:rPr>
                <w:sz w:val="24"/>
                <w:szCs w:val="24"/>
                <w:lang w:eastAsia="en-US"/>
              </w:rPr>
              <w:t>82</w:t>
            </w:r>
            <w:r w:rsidR="00F01F4F">
              <w:rPr>
                <w:sz w:val="24"/>
                <w:szCs w:val="24"/>
                <w:lang w:eastAsia="en-US"/>
              </w:rPr>
              <w:t>8 028</w:t>
            </w:r>
            <w:r w:rsidR="003F3728">
              <w:rPr>
                <w:sz w:val="24"/>
                <w:szCs w:val="24"/>
                <w:lang w:eastAsia="en-US"/>
              </w:rPr>
              <w:t>,07</w:t>
            </w:r>
            <w:r>
              <w:rPr>
                <w:sz w:val="24"/>
                <w:szCs w:val="24"/>
                <w:lang w:eastAsia="en-US"/>
              </w:rPr>
              <w:t xml:space="preserve"> руб.</w:t>
            </w:r>
            <w:r w:rsidR="00802072">
              <w:rPr>
                <w:sz w:val="24"/>
                <w:szCs w:val="24"/>
                <w:lang w:eastAsia="en-US"/>
              </w:rPr>
              <w:t>;</w:t>
            </w:r>
          </w:p>
          <w:p w:rsidR="00802072" w:rsidRDefault="00802072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4</w:t>
            </w:r>
            <w:r w:rsidR="00F01F4F">
              <w:rPr>
                <w:sz w:val="24"/>
                <w:szCs w:val="24"/>
                <w:lang w:eastAsia="en-US"/>
              </w:rPr>
              <w:t> </w:t>
            </w:r>
            <w:r w:rsidR="003F3728">
              <w:rPr>
                <w:sz w:val="24"/>
                <w:szCs w:val="24"/>
                <w:lang w:eastAsia="en-US"/>
              </w:rPr>
              <w:t>72</w:t>
            </w:r>
            <w:r w:rsidR="00F01F4F">
              <w:rPr>
                <w:sz w:val="24"/>
                <w:szCs w:val="24"/>
                <w:lang w:eastAsia="en-US"/>
              </w:rPr>
              <w:t>6 093</w:t>
            </w:r>
            <w:r w:rsidR="003F3728">
              <w:rPr>
                <w:sz w:val="24"/>
                <w:szCs w:val="24"/>
                <w:lang w:eastAsia="en-US"/>
              </w:rPr>
              <w:t>,11</w:t>
            </w:r>
            <w:r>
              <w:rPr>
                <w:sz w:val="24"/>
                <w:szCs w:val="24"/>
                <w:lang w:eastAsia="en-US"/>
              </w:rPr>
              <w:t xml:space="preserve"> руб..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Финансирование мероприятий программы обеспечивается за счет средств бюджета Хохловского сельского поселения.</w:t>
            </w:r>
          </w:p>
          <w:p w:rsidR="00AD13D7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Бюджетные ассигнования, предусмотренные в плановом периоде 2017-202</w:t>
            </w:r>
            <w:r w:rsidR="00957703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AD13D7" w:rsidRDefault="00AD13D7" w:rsidP="00AD13D7">
      <w:pPr>
        <w:suppressAutoHyphens/>
        <w:jc w:val="right"/>
        <w:rPr>
          <w:sz w:val="24"/>
          <w:szCs w:val="24"/>
        </w:rPr>
      </w:pPr>
    </w:p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614A2A" w:rsidRDefault="00614A2A" w:rsidP="00614A2A"/>
    <w:p w:rsidR="008956B6" w:rsidRDefault="008956B6" w:rsidP="00614A2A"/>
    <w:p w:rsidR="00614A2A" w:rsidRDefault="00614A2A" w:rsidP="00614A2A"/>
    <w:p w:rsidR="00614A2A" w:rsidRDefault="00614A2A" w:rsidP="00614A2A"/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4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4471B9" w:rsidRDefault="00614A2A" w:rsidP="00614A2A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4471B9" w:rsidRDefault="00614A2A" w:rsidP="00614A2A">
      <w:pPr>
        <w:widowControl/>
        <w:jc w:val="center"/>
        <w:rPr>
          <w:sz w:val="24"/>
          <w:szCs w:val="24"/>
        </w:rPr>
      </w:pPr>
    </w:p>
    <w:p w:rsidR="00614A2A" w:rsidRPr="004471B9" w:rsidRDefault="00614A2A" w:rsidP="00614A2A">
      <w:pPr>
        <w:jc w:val="right"/>
        <w:rPr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b/>
          <w:bCs/>
          <w:sz w:val="24"/>
          <w:szCs w:val="24"/>
        </w:rPr>
      </w:pPr>
      <w:r w:rsidRPr="004471B9">
        <w:rPr>
          <w:sz w:val="24"/>
          <w:szCs w:val="24"/>
        </w:rPr>
        <w:t>ПОДПРОГРАММА 3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</w:rPr>
      </w:pPr>
      <w:r w:rsidRPr="004471B9">
        <w:rPr>
          <w:rFonts w:eastAsia="Calibri"/>
          <w:color w:val="000000"/>
          <w:sz w:val="24"/>
          <w:szCs w:val="24"/>
        </w:rPr>
        <w:t>«</w:t>
      </w:r>
      <w:r w:rsidRPr="004471B9">
        <w:rPr>
          <w:rFonts w:eastAsia="Calibri"/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614A2A" w:rsidRPr="004471B9" w:rsidRDefault="00614A2A" w:rsidP="00614A2A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–подпрограмма)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Обеспечение граждан коммунальными услугами 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Хохловском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сельском поселении Саргатского муниципального района Омской области 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Саргатского муниципального района Омской области;</w:t>
            </w:r>
          </w:p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2017-202</w:t>
            </w:r>
            <w:r w:rsidR="00865E39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благоустройства и санитарного содержания населенных пунктов </w:t>
            </w:r>
            <w:r w:rsidRPr="004471B9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614A2A" w:rsidRPr="004471B9" w:rsidTr="00134742">
        <w:trPr>
          <w:trHeight w:val="140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1.Организация электро-, тепло-, газо-, и водоснабжения населения;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4471B9"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Источником финансирования является бюджет 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охловского сельского поселения </w:t>
            </w:r>
            <w:r w:rsidR="006E66A8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D1107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6E66A8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D1107">
              <w:rPr>
                <w:rFonts w:eastAsia="Calibri"/>
                <w:sz w:val="24"/>
                <w:szCs w:val="24"/>
                <w:lang w:eastAsia="en-US"/>
              </w:rPr>
              <w:t>32 1</w:t>
            </w:r>
            <w:r w:rsidR="006E66A8">
              <w:rPr>
                <w:rFonts w:eastAsia="Calibri"/>
                <w:sz w:val="24"/>
                <w:szCs w:val="24"/>
                <w:lang w:eastAsia="en-US"/>
              </w:rPr>
              <w:t>53,03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рублей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-295 497,27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 -333 685,04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-62 960,51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</w:rPr>
              <w:t>2020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4471B9">
              <w:rPr>
                <w:rFonts w:eastAsia="Calibri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- 11 016,25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207 835,20 руб.;</w:t>
            </w:r>
          </w:p>
          <w:p w:rsidR="00614A2A" w:rsidRPr="004471B9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29 431,94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руб.;</w:t>
            </w:r>
          </w:p>
          <w:p w:rsidR="00614A2A" w:rsidRPr="004471B9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29 368,00</w:t>
            </w:r>
            <w:r w:rsidRPr="004471B9"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2024 год – </w:t>
            </w:r>
            <w:r w:rsidR="007D0C79">
              <w:rPr>
                <w:sz w:val="24"/>
                <w:szCs w:val="24"/>
              </w:rPr>
              <w:t>50 922,82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614A2A" w:rsidRDefault="00614A2A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2D1107">
              <w:rPr>
                <w:sz w:val="24"/>
                <w:szCs w:val="24"/>
              </w:rPr>
              <w:t>87 436</w:t>
            </w:r>
            <w:r>
              <w:rPr>
                <w:sz w:val="24"/>
                <w:szCs w:val="24"/>
              </w:rPr>
              <w:t>,00 руб.;</w:t>
            </w:r>
          </w:p>
          <w:p w:rsidR="00614A2A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2026 год – </w:t>
            </w:r>
            <w:r w:rsidR="00865E39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2 000,00 руб.</w:t>
            </w:r>
            <w:r w:rsidR="00865E39">
              <w:rPr>
                <w:rFonts w:eastAsia="Calibri"/>
                <w:sz w:val="24"/>
                <w:szCs w:val="24"/>
              </w:rPr>
              <w:t>;</w:t>
            </w:r>
          </w:p>
          <w:p w:rsidR="00865E39" w:rsidRPr="004471B9" w:rsidRDefault="00865E39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2027 год – 12 000.00 руб..</w:t>
            </w:r>
          </w:p>
        </w:tc>
      </w:tr>
      <w:tr w:rsidR="00614A2A" w:rsidRPr="004471B9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4471B9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614A2A" w:rsidRPr="004471B9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614A2A" w:rsidRPr="004471B9" w:rsidRDefault="00614A2A" w:rsidP="00614A2A">
      <w:pPr>
        <w:ind w:firstLine="708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4471B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Default="00614A2A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Default="00C85CAB" w:rsidP="00614A2A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4471B9" w:rsidRDefault="00614A2A" w:rsidP="00614A2A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5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jc w:val="right"/>
        <w:rPr>
          <w:sz w:val="24"/>
          <w:szCs w:val="24"/>
        </w:rPr>
      </w:pPr>
    </w:p>
    <w:p w:rsidR="00C85CAB" w:rsidRPr="004471B9" w:rsidRDefault="00C85CAB" w:rsidP="00C85CAB">
      <w:pPr>
        <w:jc w:val="center"/>
        <w:rPr>
          <w:b/>
          <w:bCs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4</w:t>
      </w:r>
    </w:p>
    <w:p w:rsidR="00C85CAB" w:rsidRPr="004471B9" w:rsidRDefault="00C85CAB" w:rsidP="00C85CAB">
      <w:pPr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"Развитие транспортной системы в Хохловском сельском поселении Саргатского муниципального района Омской области"</w:t>
      </w:r>
    </w:p>
    <w:p w:rsidR="00C85CAB" w:rsidRPr="004471B9" w:rsidRDefault="00C85CAB" w:rsidP="00C85CAB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6162"/>
      </w:tblGrid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AB" w:rsidRPr="004471B9" w:rsidRDefault="00C85CAB" w:rsidP="00720708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подпрограммы (далее –подпрограмма)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AB" w:rsidRPr="004471B9" w:rsidRDefault="00C85CAB" w:rsidP="00720708">
            <w:pPr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"Развитие транспортной системы в Хохловском сельском поселении Саргатского муниципального района Омской области"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AB" w:rsidRPr="004471B9" w:rsidRDefault="00C85CAB" w:rsidP="00720708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текущий ремонт дорог общего пользования в с. Хохлово;</w:t>
            </w:r>
          </w:p>
          <w:p w:rsidR="00C85CAB" w:rsidRPr="004471B9" w:rsidRDefault="00C85CAB" w:rsidP="00720708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85CAB" w:rsidRPr="004471B9" w:rsidRDefault="00C85CAB" w:rsidP="00720708">
            <w:pPr>
              <w:spacing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85CAB" w:rsidRPr="004471B9" w:rsidRDefault="00C85CAB" w:rsidP="00720708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-содержание автомобильных дорог сельского поселения;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-транспортного травматизма, совершенствование организации движения транспорта и пешеходов, предотвращение дорожно-транспортных происшествий</w:t>
            </w: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51698F" w:rsidRDefault="00C85CAB" w:rsidP="00720708">
            <w:pPr>
              <w:pStyle w:val="ab"/>
              <w:numPr>
                <w:ilvl w:val="0"/>
                <w:numId w:val="1"/>
              </w:numPr>
              <w:spacing w:line="23" w:lineRule="atLeast"/>
              <w:ind w:left="-38" w:firstLine="0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Модернизация и развитие автомобильных дорог Новотроицкого сельского поселения Саргатского муниципального района Омской области:</w:t>
            </w:r>
          </w:p>
          <w:p w:rsidR="00C85CAB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16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B622F">
              <w:rPr>
                <w:sz w:val="24"/>
                <w:szCs w:val="24"/>
              </w:rPr>
              <w:t>емонт участка автомобильной дороги в с. Хохлово Саргатского муниципального района Омской области по ул. Центральная (от дома №51 до дома №67)</w:t>
            </w:r>
            <w:r>
              <w:rPr>
                <w:sz w:val="24"/>
                <w:szCs w:val="24"/>
              </w:rPr>
              <w:t>;</w:t>
            </w:r>
          </w:p>
          <w:p w:rsidR="00C85CAB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1B622F">
              <w:rPr>
                <w:sz w:val="24"/>
                <w:szCs w:val="24"/>
              </w:rPr>
              <w:t>емонт автомобильной дороги в с. Хохлово</w:t>
            </w:r>
            <w:r>
              <w:rPr>
                <w:sz w:val="24"/>
                <w:szCs w:val="24"/>
              </w:rPr>
              <w:t xml:space="preserve"> </w:t>
            </w:r>
            <w:r w:rsidRPr="001B622F">
              <w:rPr>
                <w:sz w:val="24"/>
                <w:szCs w:val="24"/>
              </w:rPr>
              <w:t>(от дома №</w:t>
            </w:r>
            <w:r>
              <w:rPr>
                <w:sz w:val="24"/>
                <w:szCs w:val="24"/>
              </w:rPr>
              <w:t>6</w:t>
            </w:r>
            <w:r w:rsidRPr="001B622F">
              <w:rPr>
                <w:sz w:val="24"/>
                <w:szCs w:val="24"/>
              </w:rPr>
              <w:t>5 до дома №7</w:t>
            </w:r>
            <w:r>
              <w:rPr>
                <w:sz w:val="24"/>
                <w:szCs w:val="24"/>
              </w:rPr>
              <w:t>1</w:t>
            </w:r>
            <w:r w:rsidRPr="001B622F">
              <w:rPr>
                <w:sz w:val="24"/>
                <w:szCs w:val="24"/>
              </w:rPr>
              <w:t xml:space="preserve">) по ул. Центральная </w:t>
            </w:r>
            <w:r>
              <w:rPr>
                <w:sz w:val="24"/>
                <w:szCs w:val="24"/>
              </w:rPr>
              <w:t xml:space="preserve">Хохловского сельского поселения </w:t>
            </w:r>
            <w:r w:rsidRPr="001B622F">
              <w:rPr>
                <w:sz w:val="24"/>
                <w:szCs w:val="24"/>
              </w:rPr>
              <w:t>Саргатского муниципального района Омской области</w:t>
            </w:r>
            <w:r w:rsidR="00C27FA6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C85CAB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C85CAB" w:rsidRPr="004471B9" w:rsidRDefault="00C85CAB" w:rsidP="00720708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85CAB" w:rsidRPr="004471B9" w:rsidRDefault="00C85CAB" w:rsidP="00720708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мест.</w:t>
            </w: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Прогноз ожидаемых результатов 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1B622F" w:rsidRDefault="00C85CAB" w:rsidP="00720708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1B622F">
              <w:rPr>
                <w:rFonts w:eastAsia="Calibri"/>
                <w:color w:val="000000"/>
                <w:sz w:val="24"/>
                <w:szCs w:val="24"/>
              </w:rPr>
              <w:t xml:space="preserve">- развитая транспортная система, обеспечивающая стабильное развитие </w:t>
            </w:r>
            <w:r w:rsidRPr="001B622F">
              <w:rPr>
                <w:rFonts w:eastAsia="Calibri"/>
                <w:sz w:val="24"/>
                <w:szCs w:val="24"/>
              </w:rPr>
              <w:t>Хохловского сельского поселения</w:t>
            </w:r>
            <w:r w:rsidRPr="001B622F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1B622F">
              <w:t xml:space="preserve">- </w:t>
            </w:r>
            <w:r w:rsidRPr="001B622F">
              <w:rPr>
                <w:sz w:val="24"/>
                <w:szCs w:val="24"/>
              </w:rPr>
              <w:t>современная система обеспечения безопасности дорожного движения на автомобильных дорогах общего пользования и улично</w:t>
            </w:r>
            <w:r w:rsidRPr="004471B9">
              <w:rPr>
                <w:sz w:val="24"/>
                <w:szCs w:val="24"/>
              </w:rPr>
              <w:t xml:space="preserve">-дорожной сети Хохловского </w:t>
            </w:r>
            <w:r w:rsidRPr="004471B9">
              <w:rPr>
                <w:sz w:val="24"/>
                <w:szCs w:val="24"/>
              </w:rPr>
              <w:lastRenderedPageBreak/>
              <w:t>сельского поселения.</w:t>
            </w: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2017-202</w:t>
            </w:r>
            <w:r>
              <w:rPr>
                <w:sz w:val="24"/>
                <w:szCs w:val="24"/>
              </w:rPr>
              <w:t>7</w:t>
            </w:r>
            <w:r w:rsidRPr="004471B9">
              <w:rPr>
                <w:sz w:val="24"/>
                <w:szCs w:val="24"/>
              </w:rPr>
              <w:t xml:space="preserve"> годы</w:t>
            </w:r>
          </w:p>
        </w:tc>
      </w:tr>
      <w:tr w:rsidR="00C85CAB" w:rsidRPr="004471B9" w:rsidTr="00720708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AB" w:rsidRPr="004471B9" w:rsidRDefault="00C85CAB" w:rsidP="00720708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C85CAB" w:rsidRPr="004471B9" w:rsidRDefault="00C85CAB" w:rsidP="00720708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  <w:p w:rsidR="00C85CAB" w:rsidRPr="004471B9" w:rsidRDefault="00C85CAB" w:rsidP="00720708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>24 245 958,62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>
              <w:rPr>
                <w:rFonts w:eastAsia="Calibri"/>
                <w:sz w:val="24"/>
                <w:szCs w:val="24"/>
                <w:lang w:eastAsia="en-US"/>
              </w:rPr>
              <w:t>ей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2017 год – 4 076 758,25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2018 год- 2 906 657,68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2019 год – 1 148 691,96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2020 год – 1 295 897,33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2021 год – 1 409 826,42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1 483 095,10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рублей;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1 799 872,93</w:t>
            </w:r>
            <w:r w:rsidRPr="004471B9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я</w:t>
            </w:r>
            <w:r w:rsidRPr="004471B9">
              <w:rPr>
                <w:sz w:val="24"/>
                <w:szCs w:val="24"/>
              </w:rPr>
              <w:t>;</w:t>
            </w:r>
          </w:p>
          <w:p w:rsidR="00C85CAB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2024 год – 3 660 336,67 рублей;</w:t>
            </w:r>
          </w:p>
          <w:p w:rsidR="00C85CAB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2025 год – </w:t>
            </w:r>
            <w:r>
              <w:rPr>
                <w:rFonts w:eastAsia="Calibri"/>
                <w:sz w:val="24"/>
                <w:szCs w:val="24"/>
                <w:lang w:eastAsia="en-US"/>
              </w:rPr>
              <w:t>3 193</w:t>
            </w:r>
            <w:r>
              <w:rPr>
                <w:rFonts w:eastAsia="Calibri"/>
                <w:sz w:val="24"/>
                <w:szCs w:val="24"/>
                <w:lang w:eastAsia="en-US"/>
              </w:rPr>
              <w:t> 222,28 рубля;</w:t>
            </w:r>
          </w:p>
          <w:p w:rsidR="00C85CAB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 – 1 436 400,00 рублей;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 год – 1 835 200,00 рублей.</w:t>
            </w:r>
          </w:p>
          <w:p w:rsidR="00C85CAB" w:rsidRPr="004471B9" w:rsidRDefault="00C85CAB" w:rsidP="00720708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 на 2017-202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4471B9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</w:tbl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6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85CAB" w:rsidRPr="004471B9" w:rsidRDefault="00C85CAB" w:rsidP="00C85CAB">
      <w:pPr>
        <w:jc w:val="right"/>
        <w:rPr>
          <w:sz w:val="24"/>
          <w:szCs w:val="24"/>
        </w:rPr>
      </w:pPr>
    </w:p>
    <w:p w:rsidR="00C85CAB" w:rsidRPr="004471B9" w:rsidRDefault="00C85CAB" w:rsidP="00C85CAB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kern w:val="2"/>
          <w:sz w:val="24"/>
          <w:szCs w:val="24"/>
          <w:lang w:val="x-none" w:eastAsia="x-none"/>
        </w:rPr>
      </w:pPr>
      <w:r w:rsidRPr="004471B9">
        <w:rPr>
          <w:rFonts w:eastAsia="Calibri"/>
          <w:b/>
          <w:bCs/>
          <w:sz w:val="24"/>
          <w:szCs w:val="24"/>
          <w:lang w:val="x-none" w:eastAsia="x-none"/>
        </w:rPr>
        <w:t>П</w:t>
      </w:r>
      <w:r w:rsidRPr="004471B9">
        <w:rPr>
          <w:rFonts w:eastAsia="Calibri"/>
          <w:b/>
          <w:bCs/>
          <w:sz w:val="24"/>
          <w:szCs w:val="24"/>
          <w:lang w:eastAsia="x-none"/>
        </w:rPr>
        <w:t>одпрограмма</w:t>
      </w:r>
      <w:r w:rsidRPr="004471B9">
        <w:rPr>
          <w:rFonts w:eastAsia="Calibri"/>
          <w:b/>
          <w:bCs/>
          <w:sz w:val="24"/>
          <w:szCs w:val="24"/>
          <w:lang w:val="x-none" w:eastAsia="x-none"/>
        </w:rPr>
        <w:t xml:space="preserve"> 5</w:t>
      </w:r>
    </w:p>
    <w:p w:rsidR="00C85CAB" w:rsidRPr="004471B9" w:rsidRDefault="00C85CAB" w:rsidP="00C85CAB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</w:r>
    </w:p>
    <w:p w:rsidR="00C85CAB" w:rsidRPr="004471B9" w:rsidRDefault="00C85CAB" w:rsidP="00C85CAB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" w:type="dxa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105"/>
        <w:gridCol w:w="6451"/>
        <w:gridCol w:w="6"/>
        <w:gridCol w:w="6"/>
      </w:tblGrid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85CAB" w:rsidRPr="004471B9" w:rsidRDefault="00C85CAB" w:rsidP="00720708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C85CAB" w:rsidRPr="004471B9" w:rsidRDefault="00C85CAB" w:rsidP="00720708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5CAB" w:rsidRPr="004471B9" w:rsidRDefault="00C85CAB" w:rsidP="00720708">
            <w:pPr>
              <w:rPr>
                <w:kern w:val="2"/>
                <w:sz w:val="24"/>
                <w:szCs w:val="24"/>
              </w:rPr>
            </w:pPr>
            <w:r w:rsidRPr="004471B9">
              <w:rPr>
                <w:rFonts w:eastAsia="Calibri"/>
                <w:sz w:val="24"/>
                <w:szCs w:val="24"/>
                <w:lang w:eastAsia="en-US"/>
              </w:rPr>
              <w:t>Наименование подпрограммы муниципальной программы (далее –подпрограмма)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85CAB" w:rsidRPr="004471B9" w:rsidRDefault="00C85CAB" w:rsidP="00720708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      </w:r>
          </w:p>
        </w:tc>
      </w:tr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Основная цель </w:t>
            </w:r>
          </w:p>
          <w:p w:rsidR="00C85CAB" w:rsidRPr="004471B9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85CAB" w:rsidRPr="004471B9" w:rsidRDefault="00C85CAB" w:rsidP="00720708">
            <w:pPr>
              <w:snapToGrid w:val="0"/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Предупреждение и ликвидация чрезвычайных ситуаций;</w:t>
            </w:r>
          </w:p>
          <w:p w:rsidR="00C85CAB" w:rsidRPr="004471B9" w:rsidRDefault="00C85CAB" w:rsidP="00720708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обеспечение реализации мер первичной пожарной безопасности; </w:t>
            </w:r>
          </w:p>
          <w:p w:rsidR="00C85CAB" w:rsidRPr="004471B9" w:rsidRDefault="00C85CAB" w:rsidP="00720708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C85CAB" w:rsidRPr="004471B9" w:rsidRDefault="00C85CAB" w:rsidP="00720708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повышение подготовленности к жизнеобеспечению населения, пострадавшего в чрезвычайных ситуациях;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у</w:t>
            </w:r>
            <w:r w:rsidRPr="004471B9">
              <w:rPr>
                <w:sz w:val="24"/>
                <w:szCs w:val="24"/>
              </w:rPr>
              <w:t>меньшение количества пожаров;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-возникновения и смягчение последствий чрезвычайных ситуаций;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-сокращение материальных потерь от пожаров;</w:t>
            </w:r>
          </w:p>
          <w:p w:rsidR="00C85CAB" w:rsidRPr="004471B9" w:rsidRDefault="00C85CAB" w:rsidP="00720708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предупреждение и ликвидация чрезвычайных ситуаций;</w:t>
            </w:r>
          </w:p>
          <w:p w:rsidR="00C85CAB" w:rsidRPr="004471B9" w:rsidRDefault="00C85CAB" w:rsidP="00720708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организация мер первичной пожарной безопасности; </w:t>
            </w:r>
          </w:p>
          <w:p w:rsidR="00C85CAB" w:rsidRPr="004471B9" w:rsidRDefault="00C85CAB" w:rsidP="00720708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C85CAB" w:rsidRPr="004471B9" w:rsidRDefault="00C85CAB" w:rsidP="00720708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–повышение подготовленности к жизнеобеспечению населения, пострадавшего в чрезвычайных ситуациях. </w:t>
            </w:r>
          </w:p>
        </w:tc>
      </w:tr>
      <w:tr w:rsidR="00C85CAB" w:rsidRPr="004471B9" w:rsidTr="00720708">
        <w:trPr>
          <w:gridAfter w:val="1"/>
          <w:trHeight w:val="8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 xml:space="preserve">Основные задачи </w:t>
            </w:r>
          </w:p>
          <w:p w:rsidR="00C85CAB" w:rsidRPr="004471B9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85CAB" w:rsidRPr="004471B9" w:rsidRDefault="00C85CAB" w:rsidP="00720708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Обеспечение необходимых условий организационного плана для укрепления пожарной безопасности, защиты жизни и здоровья граждан и территории Хохловского сельского поселения (далее - поселения) от чрезвычайных ситуаций;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сокращение материальных потерь от пожаров;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–уменьшение гибели и травматизма людей, спасение материальных ценностей и людей при пожарах;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–внедрение современных методов в проведении агитмассовых мероприятий, освещение противопожарной тематики в средствах массовой информации;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повышение уровня исполнения первоочередных мер по спасению людей;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организация деятельности добровольной пожарной дружины на территории поселения;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информирование населения о правилах поведения и действиях в чрезвычайных ситуациях;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-создание материальных резервов для ликвидации чрезвычайных ситуаций;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-хранение имущества гражданской обороны на случай</w:t>
            </w:r>
          </w:p>
          <w:p w:rsidR="00C85CAB" w:rsidRPr="004471B9" w:rsidRDefault="00C85CAB" w:rsidP="00720708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возникновения чрезвычайных ситуаций и в особый период;</w:t>
            </w:r>
          </w:p>
          <w:p w:rsidR="00C85CAB" w:rsidRPr="004471B9" w:rsidRDefault="00C85CAB" w:rsidP="00720708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оборудование пунктов временного размещения, созданных на базе МОУ и др. объектов для подготовки к приему и размещению населения, пострадавшего в чрезвычайных ситуациях. </w:t>
            </w:r>
          </w:p>
        </w:tc>
      </w:tr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C85CAB" w:rsidRPr="004471B9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2017-202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ситуаций;</w:t>
            </w:r>
          </w:p>
          <w:p w:rsidR="00C85CAB" w:rsidRPr="004471B9" w:rsidRDefault="00C85CAB" w:rsidP="00720708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 xml:space="preserve">Повышение пожарной безопасности в Хохловском сельском поселении. </w:t>
            </w:r>
          </w:p>
        </w:tc>
      </w:tr>
      <w:tr w:rsidR="00C85CAB" w:rsidRPr="004471B9" w:rsidTr="00720708">
        <w:trPr>
          <w:gridAfter w:val="1"/>
          <w:trHeight w:val="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Исполнители </w:t>
            </w:r>
          </w:p>
          <w:p w:rsidR="00C85CAB" w:rsidRPr="004471B9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Администрация Хохловского сельского поселения </w:t>
            </w:r>
          </w:p>
        </w:tc>
      </w:tr>
      <w:tr w:rsidR="00C85CAB" w:rsidRPr="004471B9" w:rsidTr="00720708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85CAB" w:rsidRPr="004471B9" w:rsidRDefault="00C85CAB" w:rsidP="00720708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85CAB" w:rsidRPr="004471B9" w:rsidRDefault="00C85CAB" w:rsidP="00720708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Финансирование программных мероприятий осуществляется за счет средств бюджета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r>
              <w:rPr>
                <w:color w:val="000000"/>
                <w:sz w:val="24"/>
                <w:szCs w:val="24"/>
              </w:rPr>
              <w:t>в сумме 1</w:t>
            </w:r>
            <w:r w:rsidR="00501BA3">
              <w:rPr>
                <w:color w:val="000000"/>
                <w:sz w:val="24"/>
                <w:szCs w:val="24"/>
              </w:rPr>
              <w:t> 288 526,82</w:t>
            </w:r>
            <w:r>
              <w:rPr>
                <w:color w:val="000000"/>
                <w:sz w:val="24"/>
                <w:szCs w:val="24"/>
              </w:rPr>
              <w:t xml:space="preserve"> рублей,</w:t>
            </w:r>
            <w:r w:rsidRPr="004471B9">
              <w:rPr>
                <w:color w:val="000000"/>
                <w:sz w:val="24"/>
                <w:szCs w:val="24"/>
              </w:rPr>
              <w:t xml:space="preserve"> в том числе по годам: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2017 год – </w:t>
            </w:r>
            <w:r w:rsidRPr="004471B9">
              <w:rPr>
                <w:sz w:val="24"/>
                <w:szCs w:val="24"/>
              </w:rPr>
              <w:t>44 200,00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2018 год – </w:t>
            </w:r>
            <w:r w:rsidRPr="004471B9">
              <w:rPr>
                <w:sz w:val="24"/>
                <w:szCs w:val="24"/>
              </w:rPr>
              <w:t>38 000,00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2019 год – </w:t>
            </w:r>
            <w:r w:rsidRPr="004471B9">
              <w:rPr>
                <w:sz w:val="24"/>
                <w:szCs w:val="24"/>
              </w:rPr>
              <w:t>70 050,00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2020 год – 5 000,00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2021 год – 66 146,88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color w:val="000000"/>
                <w:sz w:val="24"/>
                <w:szCs w:val="24"/>
              </w:rPr>
              <w:t>242 806,80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C85CAB" w:rsidRPr="004471B9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2023 год </w:t>
            </w:r>
            <w:r>
              <w:rPr>
                <w:color w:val="000000"/>
                <w:sz w:val="24"/>
                <w:szCs w:val="24"/>
              </w:rPr>
              <w:t>– 344 443,34</w:t>
            </w:r>
            <w:r w:rsidRPr="004471B9">
              <w:rPr>
                <w:color w:val="000000"/>
                <w:sz w:val="24"/>
                <w:szCs w:val="24"/>
              </w:rPr>
              <w:t xml:space="preserve"> рубл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4471B9">
              <w:rPr>
                <w:color w:val="000000"/>
                <w:sz w:val="24"/>
                <w:szCs w:val="24"/>
              </w:rPr>
              <w:t>;</w:t>
            </w:r>
          </w:p>
          <w:p w:rsidR="00C85CAB" w:rsidRDefault="00C85CAB" w:rsidP="00720708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color w:val="000000"/>
                <w:sz w:val="24"/>
                <w:szCs w:val="24"/>
              </w:rPr>
              <w:t>194 860,00 рублей;</w:t>
            </w:r>
          </w:p>
          <w:p w:rsidR="00C85CAB" w:rsidRDefault="00C85CAB" w:rsidP="007207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2025 год – </w:t>
            </w:r>
            <w:r w:rsidR="00501BA3">
              <w:rPr>
                <w:color w:val="000000"/>
                <w:sz w:val="24"/>
                <w:szCs w:val="24"/>
              </w:rPr>
              <w:t>202 219,80</w:t>
            </w:r>
            <w:r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C85CAB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2026 год – 20 000,00 рублей;</w:t>
            </w:r>
          </w:p>
          <w:p w:rsidR="00C85CAB" w:rsidRPr="004471B9" w:rsidRDefault="00C85CAB" w:rsidP="00720708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2027 год – 20 000,00 рублей.</w:t>
            </w:r>
          </w:p>
        </w:tc>
      </w:tr>
      <w:tr w:rsidR="00C85CAB" w:rsidRPr="004471B9" w:rsidTr="00720708">
        <w:trPr>
          <w:gridAfter w:val="1"/>
          <w:trHeight w:val="3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5CAB" w:rsidRPr="004471B9" w:rsidRDefault="00C85CAB" w:rsidP="00720708">
            <w:pPr>
              <w:widowControl/>
              <w:autoSpaceDE/>
              <w:autoSpaceDN/>
              <w:adjustRightInd/>
              <w:snapToGrid w:val="0"/>
              <w:spacing w:before="100" w:beforeAutospacing="1" w:after="100" w:afterAutospacing="1"/>
              <w:jc w:val="both"/>
              <w:rPr>
                <w:rFonts w:ascii="Calibri" w:eastAsia="Calibri" w:hAnsi="Calibri"/>
                <w:color w:val="000000"/>
                <w:kern w:val="2"/>
                <w:sz w:val="24"/>
                <w:szCs w:val="24"/>
              </w:rPr>
            </w:pPr>
            <w:r w:rsidRPr="004471B9"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CAB" w:rsidRPr="004471B9" w:rsidRDefault="00C85CAB" w:rsidP="00720708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Поступательное снижение общего количества пожаров, 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C85CAB" w:rsidRPr="004471B9" w:rsidRDefault="00C85CAB" w:rsidP="00720708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-участие общественности в профилактических мероприятиях по предупреждению пожаров и ЧС</w:t>
            </w:r>
          </w:p>
          <w:p w:rsidR="00C85CAB" w:rsidRPr="004471B9" w:rsidRDefault="00C85CAB" w:rsidP="00720708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</w:tc>
      </w:tr>
      <w:tr w:rsidR="00C85CAB" w:rsidRPr="004471B9" w:rsidTr="00720708">
        <w:trPr>
          <w:trHeight w:val="1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CAB" w:rsidRPr="004471B9" w:rsidRDefault="00C85CAB" w:rsidP="00720708">
            <w:pPr>
              <w:snapToGrid w:val="0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CAB" w:rsidRPr="004471B9" w:rsidRDefault="00C85CAB" w:rsidP="00720708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Контроль за ходом реализации Подпрограммы осуществляет администрация поселения в соответствии с ее полномочиями, установленными федеральным и бюджетным законодательством, муниципальными правовыми актами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CAB" w:rsidRPr="004471B9" w:rsidRDefault="00C85CAB" w:rsidP="00720708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</w:tbl>
    <w:p w:rsidR="00C85CAB" w:rsidRPr="004471B9" w:rsidRDefault="00C85CAB" w:rsidP="00C85CAB">
      <w:pPr>
        <w:ind w:firstLine="284"/>
        <w:jc w:val="both"/>
        <w:rPr>
          <w:kern w:val="2"/>
          <w:sz w:val="24"/>
          <w:szCs w:val="24"/>
        </w:rPr>
      </w:pPr>
    </w:p>
    <w:p w:rsidR="00C85CAB" w:rsidRPr="004471B9" w:rsidRDefault="00C85CAB" w:rsidP="00C85CAB">
      <w:pPr>
        <w:ind w:firstLine="284"/>
        <w:jc w:val="both"/>
        <w:rPr>
          <w:kern w:val="2"/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7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85CAB" w:rsidRPr="004471B9" w:rsidRDefault="00C85CAB" w:rsidP="00C85CAB">
      <w:pPr>
        <w:jc w:val="right"/>
        <w:rPr>
          <w:sz w:val="24"/>
          <w:szCs w:val="24"/>
        </w:rPr>
      </w:pPr>
    </w:p>
    <w:p w:rsidR="00C85CAB" w:rsidRPr="004471B9" w:rsidRDefault="00C85CAB" w:rsidP="00C85CAB">
      <w:pPr>
        <w:jc w:val="right"/>
        <w:rPr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center"/>
        <w:rPr>
          <w:b/>
          <w:sz w:val="24"/>
          <w:szCs w:val="24"/>
        </w:rPr>
      </w:pPr>
      <w:r w:rsidRPr="004471B9">
        <w:rPr>
          <w:b/>
          <w:sz w:val="24"/>
          <w:szCs w:val="24"/>
        </w:rPr>
        <w:t>Подпрограмма 6</w:t>
      </w:r>
    </w:p>
    <w:p w:rsidR="00C85CAB" w:rsidRPr="004471B9" w:rsidRDefault="00C85CAB" w:rsidP="00C85CA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«Профилактика наркомании на территории Хохловского сельского</w:t>
      </w:r>
    </w:p>
    <w:p w:rsidR="00C85CAB" w:rsidRPr="004471B9" w:rsidRDefault="00C85CAB" w:rsidP="00C85CA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 xml:space="preserve">поселения» </w:t>
      </w:r>
    </w:p>
    <w:p w:rsidR="00C85CAB" w:rsidRPr="004471B9" w:rsidRDefault="00C85CAB" w:rsidP="00C85CAB">
      <w:pPr>
        <w:spacing w:line="23" w:lineRule="atLeas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0"/>
      </w:tblGrid>
      <w:tr w:rsidR="00C85CAB" w:rsidRPr="004471B9" w:rsidTr="00720708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CAB" w:rsidRPr="004471B9" w:rsidRDefault="00C85CAB" w:rsidP="00720708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C85CAB" w:rsidRPr="004471B9" w:rsidTr="00720708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«Профилактика наркомании на территории Хохловского сельского</w:t>
            </w:r>
          </w:p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поселения» </w:t>
            </w:r>
          </w:p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C85CAB" w:rsidRPr="004471B9" w:rsidTr="00720708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C85CAB" w:rsidRPr="004471B9" w:rsidTr="00720708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C85CAB" w:rsidRPr="004471B9" w:rsidTr="00720708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C85CAB" w:rsidRPr="004471B9" w:rsidTr="00720708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C85CAB" w:rsidRPr="004471B9" w:rsidTr="00720708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проведенных спортивных мероприятий;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C85CAB" w:rsidRPr="004471B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C85CAB" w:rsidRPr="004471B9" w:rsidTr="00720708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17-2027</w:t>
            </w:r>
            <w:r w:rsidRPr="004471B9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85CAB" w:rsidRPr="004471B9" w:rsidTr="00720708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sz w:val="24"/>
                <w:szCs w:val="24"/>
              </w:rPr>
              <w:t>12</w:t>
            </w:r>
            <w:r w:rsidR="0073531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 </w:t>
            </w:r>
            <w:r w:rsidR="0073531A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7,61</w:t>
            </w:r>
            <w:r w:rsidRPr="00544A49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lastRenderedPageBreak/>
              <w:t>2017г – 26997,61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2018г – 13490,00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2019г - 00,00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2020г - 25500,00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2021г – 15 000,00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2022 г- 0,00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2023 г – 7 000,00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2024 г – 0,00 рублей;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 xml:space="preserve">2025 г – </w:t>
            </w:r>
            <w:r w:rsidR="0073531A">
              <w:rPr>
                <w:sz w:val="24"/>
                <w:szCs w:val="24"/>
              </w:rPr>
              <w:t>8 410</w:t>
            </w:r>
            <w:r w:rsidRPr="00544A49">
              <w:rPr>
                <w:sz w:val="24"/>
                <w:szCs w:val="24"/>
              </w:rPr>
              <w:t>,00 рублей;</w:t>
            </w:r>
          </w:p>
          <w:p w:rsidR="00C85CAB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2026 год – 12 000,00 рублей</w:t>
            </w:r>
            <w:r>
              <w:rPr>
                <w:sz w:val="24"/>
                <w:szCs w:val="24"/>
              </w:rPr>
              <w:t>;</w:t>
            </w:r>
          </w:p>
          <w:p w:rsidR="00C85CAB" w:rsidRPr="00544A49" w:rsidRDefault="00C85CAB" w:rsidP="00720708">
            <w:pPr>
              <w:spacing w:line="23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12 000,00 рулей.</w:t>
            </w:r>
          </w:p>
        </w:tc>
      </w:tr>
      <w:tr w:rsidR="00C85CAB" w:rsidRPr="004471B9" w:rsidTr="00720708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CAB" w:rsidRPr="004471B9" w:rsidRDefault="00C85CAB" w:rsidP="00720708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C85CAB" w:rsidRPr="004471B9" w:rsidRDefault="00C85CAB" w:rsidP="00720708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C85CAB" w:rsidRPr="004471B9" w:rsidRDefault="00C85CAB" w:rsidP="00720708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C85CAB" w:rsidRPr="004471B9" w:rsidRDefault="00C85CAB" w:rsidP="00720708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C85CAB" w:rsidRPr="004471B9" w:rsidRDefault="00C85CAB" w:rsidP="00720708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C85CAB" w:rsidRPr="004471B9" w:rsidRDefault="00C85CAB" w:rsidP="00720708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Default="00C85CAB" w:rsidP="00C85CA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lastRenderedPageBreak/>
        <w:t>Приложение № 8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sz w:val="24"/>
          <w:szCs w:val="24"/>
        </w:rPr>
        <w:tab/>
      </w:r>
      <w:r w:rsidRPr="004471B9">
        <w:rPr>
          <w:rFonts w:cs="Times New Roman CYR"/>
          <w:sz w:val="24"/>
          <w:szCs w:val="24"/>
        </w:rPr>
        <w:t xml:space="preserve">                                                             к муниципальной программе </w:t>
      </w:r>
    </w:p>
    <w:p w:rsidR="00C85CAB" w:rsidRPr="004471B9" w:rsidRDefault="00C85CAB" w:rsidP="00C85CAB">
      <w:pPr>
        <w:suppressAutoHyphens/>
        <w:jc w:val="right"/>
        <w:rPr>
          <w:rFonts w:cs="Times New Roman CYR"/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C85CAB" w:rsidRPr="004471B9" w:rsidRDefault="00C85CAB" w:rsidP="00C85CAB">
      <w:pPr>
        <w:suppressAutoHyphens/>
        <w:jc w:val="right"/>
        <w:rPr>
          <w:sz w:val="24"/>
          <w:szCs w:val="24"/>
        </w:rPr>
      </w:pPr>
      <w:r w:rsidRPr="004471B9">
        <w:rPr>
          <w:rFonts w:cs="Times New Roman CYR"/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85CAB" w:rsidRPr="004471B9" w:rsidRDefault="00C85CAB" w:rsidP="00C85CAB">
      <w:pPr>
        <w:jc w:val="right"/>
        <w:rPr>
          <w:sz w:val="24"/>
          <w:szCs w:val="24"/>
        </w:rPr>
      </w:pPr>
    </w:p>
    <w:p w:rsidR="00C85CAB" w:rsidRPr="004471B9" w:rsidRDefault="00C85CAB" w:rsidP="00C85CAB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Подпрограмма 7</w:t>
      </w:r>
    </w:p>
    <w:p w:rsidR="00C85CAB" w:rsidRPr="004471B9" w:rsidRDefault="00C85CAB" w:rsidP="00C85CAB">
      <w:pPr>
        <w:widowControl/>
        <w:jc w:val="center"/>
        <w:rPr>
          <w:color w:val="000000"/>
          <w:sz w:val="24"/>
          <w:szCs w:val="24"/>
        </w:rPr>
      </w:pPr>
      <w:r w:rsidRPr="004471B9">
        <w:rPr>
          <w:sz w:val="24"/>
          <w:szCs w:val="24"/>
        </w:rPr>
        <w:t xml:space="preserve"> " Профилактика правонарушений и предупреждений терроризма и экстремизма в Хохловском сельском поселении</w:t>
      </w:r>
      <w:r w:rsidRPr="004471B9">
        <w:rPr>
          <w:color w:val="000000"/>
          <w:sz w:val="24"/>
          <w:szCs w:val="24"/>
        </w:rPr>
        <w:t>»</w:t>
      </w:r>
    </w:p>
    <w:p w:rsidR="00C85CAB" w:rsidRPr="004471B9" w:rsidRDefault="00C85CAB" w:rsidP="00C85CAB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251" w:tblpY="167"/>
        <w:tblW w:w="10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51"/>
        <w:gridCol w:w="29"/>
        <w:gridCol w:w="6464"/>
      </w:tblGrid>
      <w:tr w:rsidR="00C85CAB" w:rsidRPr="004471B9" w:rsidTr="00720708">
        <w:trPr>
          <w:trHeight w:val="706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jc w:val="center"/>
              <w:rPr>
                <w:rFonts w:eastAsia="Calibri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«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4471B9">
              <w:rPr>
                <w:rFonts w:eastAsia="Calibri"/>
                <w:sz w:val="24"/>
                <w:szCs w:val="24"/>
              </w:rPr>
              <w:t>Хохловского</w:t>
            </w:r>
            <w:r w:rsidRPr="004471B9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C85CAB" w:rsidRPr="004471B9" w:rsidRDefault="00C85CAB" w:rsidP="00720708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</w:tr>
      <w:tr w:rsidR="00C85CAB" w:rsidRPr="004471B9" w:rsidTr="00720708">
        <w:trPr>
          <w:trHeight w:val="858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 Профилактика правонарушений и предупреждений терроризма и экстремизма в Хохловском сельском поселении</w:t>
            </w:r>
            <w:r w:rsidRPr="004471B9">
              <w:rPr>
                <w:color w:val="000000"/>
                <w:sz w:val="24"/>
                <w:szCs w:val="24"/>
              </w:rPr>
              <w:t>»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85CAB" w:rsidRPr="004471B9" w:rsidTr="00720708">
        <w:trPr>
          <w:trHeight w:val="440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C85CAB" w:rsidRPr="004471B9" w:rsidTr="00720708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 xml:space="preserve">Цель подпрограммы: 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противодействие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актов; 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 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   у    населения    внутренней    потребности    в   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самосознания, принципов соблюдения прав и свобод человека;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толерантности   и   межэтнической культуры в молодежной среде, профилактика агрессивного поведения. </w:t>
            </w:r>
          </w:p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>Задачи программы: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-информирование населения Хохловского сельского поселения по вопросам противодействия терроризму и экстремизму;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-содействие правоохранительным органам в выявлении правонарушений и 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преступлений данной категории, а также ликвидации их последствий;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пропаганда толерантного поведения к людям других национальностей и религиозных конфессий;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организация воспитательной работы среди детей и молодежи, направленная 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на устранение причин и условий, способствующих совершению действий экстремистского характера;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недопущение наличия свастики и иных элементов экстремистской направленности на объектах сельской </w:t>
            </w:r>
            <w:r w:rsidRPr="004471B9">
              <w:rPr>
                <w:color w:val="000000"/>
                <w:sz w:val="24"/>
                <w:szCs w:val="24"/>
              </w:rPr>
              <w:lastRenderedPageBreak/>
              <w:t>инфраструктуры.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- </w:t>
            </w:r>
            <w:r w:rsidRPr="004471B9">
              <w:rPr>
                <w:sz w:val="24"/>
                <w:szCs w:val="24"/>
              </w:rPr>
              <w:t xml:space="preserve"> с</w:t>
            </w:r>
            <w:r w:rsidRPr="004471B9">
              <w:rPr>
                <w:color w:val="000000"/>
                <w:sz w:val="24"/>
                <w:szCs w:val="24"/>
              </w:rPr>
              <w:t>оздание условий для деятельности народных дружин, участвующих в охране общественного порядка.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85CAB" w:rsidRPr="004471B9" w:rsidTr="00720708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2017-2027</w:t>
            </w:r>
            <w:r w:rsidRPr="004471B9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C85CAB" w:rsidRPr="004471B9" w:rsidTr="00720708">
        <w:trPr>
          <w:trHeight w:val="61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Решение проблем по предупреждению терроризма и экстремистской деятельности</w:t>
            </w:r>
          </w:p>
        </w:tc>
      </w:tr>
      <w:tr w:rsidR="00C85CAB" w:rsidRPr="004471B9" w:rsidTr="00720708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C85CAB" w:rsidRPr="004471B9" w:rsidRDefault="00C85CAB" w:rsidP="00720708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t xml:space="preserve">- </w:t>
            </w:r>
            <w:r w:rsidRPr="004471B9">
              <w:rPr>
                <w:sz w:val="24"/>
                <w:szCs w:val="24"/>
              </w:rPr>
              <w:t>охват молодежи в мероприятиях</w:t>
            </w:r>
          </w:p>
        </w:tc>
      </w:tr>
      <w:tr w:rsidR="00C85CAB" w:rsidRPr="004471B9" w:rsidTr="00720708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Источником финансирования подпрограммы является бюджет Хохловского сельского поселения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471B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</w:t>
            </w:r>
            <w:r w:rsidR="004266B3">
              <w:rPr>
                <w:color w:val="000000"/>
                <w:sz w:val="24"/>
                <w:szCs w:val="24"/>
              </w:rPr>
              <w:t>6 090</w:t>
            </w:r>
            <w:r w:rsidRPr="004471B9">
              <w:rPr>
                <w:color w:val="000000"/>
                <w:sz w:val="24"/>
                <w:szCs w:val="24"/>
              </w:rPr>
              <w:t>,00 рублей, в том числе по годам: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 год – 100,00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2018 год – 200,00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2019 год – 400,00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2020 год- 1 500,00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2021 год – 1 500,00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20 100,00</w:t>
            </w:r>
            <w:r w:rsidRPr="004471B9">
              <w:rPr>
                <w:sz w:val="24"/>
                <w:szCs w:val="24"/>
              </w:rPr>
              <w:t xml:space="preserve">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</w:t>
            </w:r>
            <w:r w:rsidRPr="004471B9">
              <w:rPr>
                <w:sz w:val="24"/>
                <w:szCs w:val="24"/>
              </w:rPr>
              <w:t> 500,00 рублей;</w:t>
            </w:r>
          </w:p>
          <w:p w:rsidR="00C85CAB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- 0,00 рублей;</w:t>
            </w:r>
          </w:p>
          <w:p w:rsidR="00C85CAB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</w:t>
            </w:r>
            <w:r w:rsidR="004266B3">
              <w:rPr>
                <w:sz w:val="24"/>
                <w:szCs w:val="24"/>
              </w:rPr>
              <w:t>8 990</w:t>
            </w:r>
            <w:r>
              <w:rPr>
                <w:sz w:val="24"/>
                <w:szCs w:val="24"/>
              </w:rPr>
              <w:t>,00 рублей;</w:t>
            </w:r>
          </w:p>
          <w:p w:rsidR="00C85CAB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5 400,00 рублей;</w:t>
            </w:r>
          </w:p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5 400,00 рублей.</w:t>
            </w:r>
          </w:p>
        </w:tc>
      </w:tr>
      <w:tr w:rsidR="00C85CAB" w:rsidRPr="004471B9" w:rsidTr="00720708">
        <w:trPr>
          <w:trHeight w:val="417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CAB" w:rsidRPr="004471B9" w:rsidRDefault="00C85CAB" w:rsidP="0072070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Ожидаемые конечные результаты: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совершенствование форм и методов работы органов местного самоуправле</w:t>
            </w:r>
            <w:r w:rsidRPr="004471B9">
              <w:rPr>
                <w:color w:val="000000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Хохловского сельского поселения;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распространение культуры, согласия, национальной и религиозной терпимости в среде учащихся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учебных учреждений;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гармонизация межнациональных отношений, повышение уровня этносоциальной комфортности;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укрепление и культивирование в молодежной среде атмосферы межэтнического согласия и толерантности; </w:t>
            </w:r>
          </w:p>
          <w:p w:rsidR="00C85CAB" w:rsidRPr="004471B9" w:rsidRDefault="00C85CAB" w:rsidP="007207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молодежных группировок;</w:t>
            </w:r>
          </w:p>
          <w:p w:rsidR="00C85CAB" w:rsidRPr="004471B9" w:rsidRDefault="00C85CAB" w:rsidP="00720708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-формирование единого информационного пространства для пропаганды и распространения на территории Хохловского сельского поселения образования идей толерантности,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C85CAB" w:rsidRPr="004471B9" w:rsidRDefault="00C85CAB" w:rsidP="00C85CAB">
      <w:pPr>
        <w:suppressAutoHyphens/>
        <w:rPr>
          <w:sz w:val="24"/>
          <w:szCs w:val="24"/>
        </w:rPr>
      </w:pPr>
    </w:p>
    <w:sectPr w:rsidR="00C85CAB" w:rsidRPr="004471B9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674"/>
    <w:rsid w:val="00002F8F"/>
    <w:rsid w:val="0001198F"/>
    <w:rsid w:val="0003031D"/>
    <w:rsid w:val="00031D2A"/>
    <w:rsid w:val="000404AF"/>
    <w:rsid w:val="00042E27"/>
    <w:rsid w:val="000446AB"/>
    <w:rsid w:val="0004625C"/>
    <w:rsid w:val="00055C3C"/>
    <w:rsid w:val="00073526"/>
    <w:rsid w:val="00073DDB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30BE"/>
    <w:rsid w:val="001A6CCE"/>
    <w:rsid w:val="001B4376"/>
    <w:rsid w:val="001B5192"/>
    <w:rsid w:val="001B622F"/>
    <w:rsid w:val="001F6FB7"/>
    <w:rsid w:val="001F75DA"/>
    <w:rsid w:val="0020244B"/>
    <w:rsid w:val="00210ADB"/>
    <w:rsid w:val="00217A61"/>
    <w:rsid w:val="00221010"/>
    <w:rsid w:val="00245459"/>
    <w:rsid w:val="00247293"/>
    <w:rsid w:val="00254D7D"/>
    <w:rsid w:val="00265838"/>
    <w:rsid w:val="00272171"/>
    <w:rsid w:val="002963C2"/>
    <w:rsid w:val="002A4130"/>
    <w:rsid w:val="002A799C"/>
    <w:rsid w:val="002D1107"/>
    <w:rsid w:val="002D451A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957A0"/>
    <w:rsid w:val="003C5B52"/>
    <w:rsid w:val="003E2ABA"/>
    <w:rsid w:val="003E3E73"/>
    <w:rsid w:val="003E62F1"/>
    <w:rsid w:val="003F0B1C"/>
    <w:rsid w:val="003F274A"/>
    <w:rsid w:val="003F3728"/>
    <w:rsid w:val="00401A8F"/>
    <w:rsid w:val="00406C84"/>
    <w:rsid w:val="00415307"/>
    <w:rsid w:val="00415A76"/>
    <w:rsid w:val="004266B3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01BA3"/>
    <w:rsid w:val="005164B8"/>
    <w:rsid w:val="0051698F"/>
    <w:rsid w:val="00523AFE"/>
    <w:rsid w:val="0053226C"/>
    <w:rsid w:val="0054361E"/>
    <w:rsid w:val="00544A49"/>
    <w:rsid w:val="00550A97"/>
    <w:rsid w:val="00556E32"/>
    <w:rsid w:val="00561BFD"/>
    <w:rsid w:val="00576097"/>
    <w:rsid w:val="00581E3A"/>
    <w:rsid w:val="00585026"/>
    <w:rsid w:val="005C2369"/>
    <w:rsid w:val="005D5D31"/>
    <w:rsid w:val="005E6740"/>
    <w:rsid w:val="005F4307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C6E2A"/>
    <w:rsid w:val="006E25A7"/>
    <w:rsid w:val="006E66A8"/>
    <w:rsid w:val="006F4605"/>
    <w:rsid w:val="007101F9"/>
    <w:rsid w:val="00712912"/>
    <w:rsid w:val="00726BFC"/>
    <w:rsid w:val="0073531A"/>
    <w:rsid w:val="0073601F"/>
    <w:rsid w:val="00737C1C"/>
    <w:rsid w:val="00745BD2"/>
    <w:rsid w:val="00753F7A"/>
    <w:rsid w:val="00765E23"/>
    <w:rsid w:val="00776B86"/>
    <w:rsid w:val="00790319"/>
    <w:rsid w:val="007B214E"/>
    <w:rsid w:val="007C489A"/>
    <w:rsid w:val="007D0C79"/>
    <w:rsid w:val="007D1668"/>
    <w:rsid w:val="007D60E1"/>
    <w:rsid w:val="007F0B67"/>
    <w:rsid w:val="00802072"/>
    <w:rsid w:val="00805CC9"/>
    <w:rsid w:val="0082676B"/>
    <w:rsid w:val="00855AA0"/>
    <w:rsid w:val="00865E39"/>
    <w:rsid w:val="008871A1"/>
    <w:rsid w:val="008956B6"/>
    <w:rsid w:val="008C051E"/>
    <w:rsid w:val="008C770E"/>
    <w:rsid w:val="008E16D5"/>
    <w:rsid w:val="008E4F55"/>
    <w:rsid w:val="008E7DA1"/>
    <w:rsid w:val="008F438F"/>
    <w:rsid w:val="008F6827"/>
    <w:rsid w:val="009072F4"/>
    <w:rsid w:val="0092606C"/>
    <w:rsid w:val="00957703"/>
    <w:rsid w:val="00972669"/>
    <w:rsid w:val="00977347"/>
    <w:rsid w:val="0098726C"/>
    <w:rsid w:val="009A227C"/>
    <w:rsid w:val="009B61E6"/>
    <w:rsid w:val="009B7DFF"/>
    <w:rsid w:val="009E37B2"/>
    <w:rsid w:val="00A03AE0"/>
    <w:rsid w:val="00A06C85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C118A9"/>
    <w:rsid w:val="00C14CF8"/>
    <w:rsid w:val="00C27FA6"/>
    <w:rsid w:val="00C34B7B"/>
    <w:rsid w:val="00C45919"/>
    <w:rsid w:val="00C56812"/>
    <w:rsid w:val="00C60C76"/>
    <w:rsid w:val="00C60F13"/>
    <w:rsid w:val="00C633ED"/>
    <w:rsid w:val="00C66CE0"/>
    <w:rsid w:val="00C85CAB"/>
    <w:rsid w:val="00C97763"/>
    <w:rsid w:val="00CA7853"/>
    <w:rsid w:val="00CD184E"/>
    <w:rsid w:val="00CE2306"/>
    <w:rsid w:val="00CE6ADE"/>
    <w:rsid w:val="00CF3D79"/>
    <w:rsid w:val="00D05151"/>
    <w:rsid w:val="00D105C7"/>
    <w:rsid w:val="00D1095B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D1459"/>
    <w:rsid w:val="00DD2D03"/>
    <w:rsid w:val="00DE7C78"/>
    <w:rsid w:val="00E161A6"/>
    <w:rsid w:val="00E212E5"/>
    <w:rsid w:val="00E21AD9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01F4F"/>
    <w:rsid w:val="00F23272"/>
    <w:rsid w:val="00F327B9"/>
    <w:rsid w:val="00F37F93"/>
    <w:rsid w:val="00F52285"/>
    <w:rsid w:val="00F56B05"/>
    <w:rsid w:val="00F76DBF"/>
    <w:rsid w:val="00FA35AE"/>
    <w:rsid w:val="00FB0928"/>
    <w:rsid w:val="00FD4907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18BC"/>
  <w15:docId w15:val="{04807BCD-9DD1-4BAE-9B0C-F88777E7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rgat.omsk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C6523-9C45-48E0-8396-0FB23A6B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20</Pages>
  <Words>5126</Words>
  <Characters>29221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</dc:creator>
  <cp:lastModifiedBy>KEV</cp:lastModifiedBy>
  <cp:revision>225</cp:revision>
  <cp:lastPrinted>2023-12-21T09:43:00Z</cp:lastPrinted>
  <dcterms:created xsi:type="dcterms:W3CDTF">2022-02-28T04:03:00Z</dcterms:created>
  <dcterms:modified xsi:type="dcterms:W3CDTF">2025-07-02T06:26:00Z</dcterms:modified>
</cp:coreProperties>
</file>